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881"/>
        </w:tabs>
        <w:spacing w:line="240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rtl w:val="0"/>
        </w:rPr>
        <w:t xml:space="preserve">2. pôstna nedeľa cez rok </w:t>
      </w:r>
      <w:bookmarkStart w:colFirst="0" w:colLast="0" w:name="kix.24kjvbylt5rt" w:id="0"/>
      <w:bookmarkEnd w:id="0"/>
      <w:bookmarkStart w:colFirst="0" w:colLast="0" w:name="kix.kf8yimilfdfa" w:id="1"/>
      <w:bookmarkEnd w:id="1"/>
      <w:bookmarkStart w:colFirst="0" w:colLast="0" w:name="kix.12rqpm7p6l4i" w:id="2"/>
      <w:bookmarkEnd w:id="2"/>
      <w:bookmarkStart w:colFirst="0" w:colLast="0" w:name="kix.3s5l7gha50i0" w:id="3"/>
      <w:bookmarkEnd w:id="3"/>
      <w:bookmarkStart w:colFirst="0" w:colLast="0" w:name="kix.39hhegjjvtjf" w:id="4"/>
      <w:bookmarkEnd w:id="4"/>
      <w:bookmarkStart w:colFirst="0" w:colLast="0" w:name="kix.zamc18ohhuxc" w:id="5"/>
      <w:bookmarkEnd w:id="5"/>
      <w:bookmarkStart w:colFirst="0" w:colLast="0" w:name="kix.s3l5kf3o85i0" w:id="6"/>
      <w:bookmarkEnd w:id="6"/>
      <w:bookmarkStart w:colFirst="0" w:colLast="0" w:name="kix.xpwsben5m9qu" w:id="7"/>
      <w:bookmarkEnd w:id="7"/>
      <w:bookmarkStart w:colFirst="0" w:colLast="0" w:name="kix.wub8721vmt9j" w:id="8"/>
      <w:bookmarkEnd w:id="8"/>
      <w:bookmarkStart w:colFirst="0" w:colLast="0" w:name="kix.3izouw6jro8j" w:id="9"/>
      <w:bookmarkEnd w:id="9"/>
      <w:bookmarkStart w:colFirst="0" w:colLast="0" w:name="kix.vaz1phm69mvu" w:id="10"/>
      <w:bookmarkEnd w:id="10"/>
      <w:bookmarkStart w:colFirst="0" w:colLast="0" w:name="kix.58kgjpmb1bo0" w:id="11"/>
      <w:bookmarkEnd w:id="11"/>
      <w:bookmarkStart w:colFirst="0" w:colLast="0" w:name="kix.268jdxmhsb89" w:id="12"/>
      <w:bookmarkEnd w:id="12"/>
      <w:bookmarkStart w:colFirst="0" w:colLast="0" w:name="kix.5xvsa255nqa" w:id="13"/>
      <w:bookmarkEnd w:id="13"/>
      <w:bookmarkStart w:colFirst="0" w:colLast="0" w:name="kix.dz69qr6fz4th" w:id="14"/>
      <w:bookmarkEnd w:id="14"/>
      <w:bookmarkStart w:colFirst="0" w:colLast="0" w:name="kix.6a3bsq42jmhu" w:id="15"/>
      <w:bookmarkEnd w:id="15"/>
      <w:bookmarkStart w:colFirst="0" w:colLast="0" w:name="kix.r5ibbkllt1wh" w:id="16"/>
      <w:bookmarkEnd w:id="16"/>
      <w:bookmarkStart w:colFirst="0" w:colLast="0" w:name="kix.ixlexktppnmi" w:id="17"/>
      <w:bookmarkEnd w:id="17"/>
      <w:bookmarkStart w:colFirst="0" w:colLast="0" w:name="kix.qnkj1ntsd7iz" w:id="18"/>
      <w:bookmarkEnd w:id="18"/>
      <w:bookmarkStart w:colFirst="0" w:colLast="0" w:name="kix.uglop6b0wz8w" w:id="19"/>
      <w:bookmarkEnd w:id="19"/>
      <w:bookmarkStart w:colFirst="0" w:colLast="0" w:name="kix.8echu0p2em9u" w:id="20"/>
      <w:bookmarkEnd w:id="20"/>
      <w:bookmarkStart w:colFirst="0" w:colLast="0" w:name="kix.t2lx5pauwvhx" w:id="21"/>
      <w:bookmarkEnd w:id="21"/>
      <w:bookmarkStart w:colFirst="0" w:colLast="0" w:name="kix.jr7bsqjnl4p" w:id="22"/>
      <w:bookmarkEnd w:id="22"/>
      <w:bookmarkStart w:colFirst="0" w:colLast="0" w:name="kix.2ved0mtdujw3" w:id="23"/>
      <w:bookmarkEnd w:id="23"/>
      <w:bookmarkStart w:colFirst="0" w:colLast="0" w:name="kix.odbm9ltbgygh" w:id="24"/>
      <w:bookmarkEnd w:id="24"/>
      <w:bookmarkStart w:colFirst="0" w:colLast="0" w:name="kix.1fbdmcs7tm54" w:id="25"/>
      <w:bookmarkEnd w:id="25"/>
      <w:bookmarkStart w:colFirst="0" w:colLast="0" w:name="kix.lb92hpz9atxh" w:id="26"/>
      <w:bookmarkEnd w:id="26"/>
      <w:bookmarkStart w:colFirst="0" w:colLast="0" w:name="kix.b3bun0b7c46o" w:id="27"/>
      <w:bookmarkEnd w:id="27"/>
      <w:bookmarkStart w:colFirst="0" w:colLast="0" w:name="kix.d06fu34amgh1" w:id="28"/>
      <w:bookmarkEnd w:id="28"/>
      <w:bookmarkStart w:colFirst="0" w:colLast="0" w:name="kix.fsgwi73lkm1z" w:id="29"/>
      <w:bookmarkEnd w:id="29"/>
      <w:bookmarkStart w:colFirst="0" w:colLast="0" w:name="kix.njmhasljuy6" w:id="30"/>
      <w:bookmarkEnd w:id="30"/>
      <w:bookmarkStart w:colFirst="0" w:colLast="0" w:name="kix.pcolsxgnrnoq" w:id="31"/>
      <w:bookmarkEnd w:id="31"/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rtl w:val="0"/>
        </w:rPr>
        <w:t xml:space="preserve">A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5038725</wp:posOffset>
            </wp:positionH>
            <wp:positionV relativeFrom="paragraph">
              <wp:posOffset>0</wp:posOffset>
            </wp:positionV>
            <wp:extent cx="1388110" cy="432435"/>
            <wp:effectExtent b="0" l="0" r="0" t="0"/>
            <wp:wrapNone/>
            <wp:docPr descr="Výsledok vyhľadávania obrázkov pre dopyt blahorečenie titus logo" id="1" name="image2.jpg"/>
            <a:graphic>
              <a:graphicData uri="http://schemas.openxmlformats.org/drawingml/2006/picture">
                <pic:pic>
                  <pic:nvPicPr>
                    <pic:cNvPr descr="Výsledok vyhľadávania obrázkov pre dopyt blahorečenie titus logo"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4324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3881"/>
        </w:tabs>
        <w:spacing w:line="240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29.02.2026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3881"/>
        </w:tabs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5297805</wp:posOffset>
            </wp:positionH>
            <wp:positionV relativeFrom="paragraph">
              <wp:posOffset>18415</wp:posOffset>
            </wp:positionV>
            <wp:extent cx="1203960" cy="349885"/>
            <wp:effectExtent b="0" l="0" r="0" t="0"/>
            <wp:wrapSquare wrapText="bothSides" distB="0" distT="0" distL="114300" distR="114300"/>
            <wp:docPr descr="Výsledok vyhľadávania obrázkov pre dopyt blahorečenie titus logo" id="2" name="image1.jpg"/>
            <a:graphic>
              <a:graphicData uri="http://schemas.openxmlformats.org/drawingml/2006/picture">
                <pic:pic>
                  <pic:nvPicPr>
                    <pic:cNvPr descr="Výsledok vyhľadávania obrázkov pre dopyt blahorečenie titus logo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3498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LITURGICKÝ KALENDÁR</w:t>
      </w:r>
    </w:p>
    <w:p w:rsidR="00000000" w:rsidDel="00000000" w:rsidP="00000000" w:rsidRDefault="00000000" w:rsidRPr="00000000" w14:paraId="00000006">
      <w:pPr>
        <w:widowControl w:val="0"/>
        <w:spacing w:line="259" w:lineRule="auto"/>
        <w:ind w:right="-466.062992125984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59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  <w:color w:val="2a2a2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2a2a2a"/>
          <w:rtl w:val="0"/>
        </w:rPr>
        <w:t xml:space="preserve">08. MAREC: 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3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. pôstna nedeľa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2a2a2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rok 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59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  <w:color w:val="2a2a2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  <w:color w:val="7f7f7f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7f7f7f"/>
          <w:u w:val="single"/>
          <w:rtl w:val="0"/>
        </w:rPr>
        <w:t xml:space="preserve">ČO NÁS ČAKÁ CEZ TÝŽDEŇ</w:t>
      </w:r>
    </w:p>
    <w:p w:rsidR="00000000" w:rsidDel="00000000" w:rsidP="00000000" w:rsidRDefault="00000000" w:rsidRPr="00000000" w14:paraId="0000000A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color w:val="7f7f7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ČAJOVŇA DNES</w:t>
      </w:r>
    </w:p>
    <w:p w:rsidR="00000000" w:rsidDel="00000000" w:rsidP="00000000" w:rsidRDefault="00000000" w:rsidRPr="00000000" w14:paraId="0000000C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Pozývame vás po sv. omši o 9:30 na nedeľnú kávu do čajovne. Pozývame aj ďalších, ktorí by sa chceli zapojiť do tejto služby alebo do inej služby v našom stredisku. Môžete využiť napríklad aj náš web </w:t>
      </w:r>
      <w:hyperlink r:id="rId8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chcempomoct.3horky.sk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9" w:lineRule="auto"/>
        <w:ind w:left="-708.6614173228347" w:right="-466.062992125984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KRÍŽOVÉ CESTY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59" w:lineRule="auto"/>
        <w:ind w:left="-708.6614173228347" w:right="-466.062992125984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Bratia saleziáni z Kalvárie pozývajú v pôste na krížové cesty a pôstne zamyslenia. Krížové cesty začínajú o 14: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30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každú pôstnu nedeľu pri prvej kaplnke v blízkosti amfiteátra. V našom stredisku sa budeme modliť krížové cesty s mladými v piatok o 18:00.</w:t>
      </w:r>
    </w:p>
    <w:p w:rsidR="00000000" w:rsidDel="00000000" w:rsidP="00000000" w:rsidRDefault="00000000" w:rsidRPr="00000000" w14:paraId="00000010">
      <w:pPr>
        <w:spacing w:line="259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9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ADORÁCIA NA 1. ŠTVRTOK</w:t>
      </w:r>
    </w:p>
    <w:p w:rsidR="00000000" w:rsidDel="00000000" w:rsidP="00000000" w:rsidRDefault="00000000" w:rsidRPr="00000000" w14:paraId="00000012">
      <w:pPr>
        <w:spacing w:line="259" w:lineRule="auto"/>
        <w:ind w:left="-708.6614173228347" w:right="-466.062992125984" w:firstLine="708.6614173228347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Adorácia na 1. štvrtok v mesiaci bude do 20:00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 Piatková sv. omša nebude.</w:t>
      </w:r>
    </w:p>
    <w:p w:rsidR="00000000" w:rsidDel="00000000" w:rsidP="00000000" w:rsidRDefault="00000000" w:rsidRPr="00000000" w14:paraId="00000013">
      <w:pPr>
        <w:spacing w:line="259" w:lineRule="auto"/>
        <w:ind w:left="-708.6614173228347" w:right="-466.062992125984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9" w:lineRule="auto"/>
        <w:ind w:left="-708.6614173228347" w:right="-466.062992125984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SAMA SEBOU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 </w:t>
      </w:r>
    </w:p>
    <w:p w:rsidR="00000000" w:rsidDel="00000000" w:rsidP="00000000" w:rsidRDefault="00000000" w:rsidRPr="00000000" w14:paraId="00000015">
      <w:pPr>
        <w:spacing w:line="240" w:lineRule="auto"/>
        <w:ind w:left="-708.6614173228347" w:right="-466.062992125984" w:firstLine="708.6614173228347"/>
        <w:jc w:val="both"/>
        <w:rPr>
          <w:rFonts w:ascii="Verdana" w:cs="Verdana" w:eastAsia="Verdana" w:hAnsi="Verdana"/>
          <w:color w:val="7f7f7f"/>
        </w:rPr>
      </w:pPr>
      <w:r w:rsidDel="00000000" w:rsidR="00000000" w:rsidRPr="00000000">
        <w:rPr>
          <w:rFonts w:ascii="Verdana" w:cs="Verdana" w:eastAsia="Verdana" w:hAnsi="Verdana"/>
          <w:color w:val="222222"/>
          <w:highlight w:val="white"/>
          <w:rtl w:val="0"/>
        </w:rPr>
        <w:t xml:space="preserve">Po roku opäť pozývame na akciu " SAMA SEBOU" .... Okrem príjemných rozhovorov, stretnutí, koláčika bez výčitiek Vás čaká tanec, tvorivý workshop a hlavná téma dňa "Emócie (sú sexi!) ". Akcia je pre všetky ženy nad 25 rokov, ktoré si chcú oddýchnuť, potešiť dušu i telo a zároveň sa možno niečo nové dozvedieť. Na plagáte je aj QR kód, kde môžete získať viac informácií, prihlásiť sa a následne na to, aj podujatie vyplatiť. Cena je 25€. Registrácia je otvorená do 15.3.2026. Nepremýšľajte dlho, lebo miesta sa zvyknú rýchlo minúť. Tešíme sa na Vás.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  <w:color w:val="7f7f7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SPOLOČNÁ MODLITBA</w:t>
      </w:r>
    </w:p>
    <w:p w:rsidR="00000000" w:rsidDel="00000000" w:rsidP="00000000" w:rsidRDefault="00000000" w:rsidRPr="00000000" w14:paraId="00000018">
      <w:pPr>
        <w:spacing w:line="240" w:lineRule="auto"/>
        <w:ind w:left="-708.6614173228347" w:right="-466.062992125984" w:firstLine="708.6614173228347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 nedeľu 15.3. o 18:30 Vás pozývame na modlitbu chvál s názvom ”rozpáľ svoju vieru”, bude to priestor na adoráciu a piesne chvál. </w:t>
      </w:r>
    </w:p>
    <w:p w:rsidR="00000000" w:rsidDel="00000000" w:rsidP="00000000" w:rsidRDefault="00000000" w:rsidRPr="00000000" w14:paraId="00000019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  <w:color w:val="7f7f7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  <w:color w:val="7f7f7f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7f7f7f"/>
          <w:u w:val="single"/>
          <w:rtl w:val="0"/>
        </w:rPr>
        <w:t xml:space="preserve">PODPORA</w:t>
      </w:r>
    </w:p>
    <w:p w:rsidR="00000000" w:rsidDel="00000000" w:rsidP="00000000" w:rsidRDefault="00000000" w:rsidRPr="00000000" w14:paraId="0000001B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spacing w:after="1" w:before="0" w:line="259" w:lineRule="auto"/>
        <w:ind w:left="-708.6614173228347" w:right="-466.062992125984" w:firstLine="0"/>
        <w:rPr>
          <w:rFonts w:ascii="Verdana" w:cs="Verdana" w:eastAsia="Verdana" w:hAnsi="Verdana"/>
          <w:b w:val="1"/>
          <w:b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ZBIERKA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left="-708.6614173228347" w:right="-466.062992125984" w:firstLine="708.6614173228347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Minulú nedeľu sa na zbierke na Charitu vyzbieralo 250,- </w:t>
      </w:r>
      <w:r w:rsidDel="00000000" w:rsidR="00000000" w:rsidRPr="00000000">
        <w:rPr>
          <w:rFonts w:ascii="Verdana" w:cs="Verdana" w:eastAsia="Verdana" w:hAnsi="Verdana"/>
          <w:color w:val="222222"/>
          <w:highlight w:val="white"/>
          <w:rtl w:val="0"/>
        </w:rPr>
        <w:t xml:space="preserve">€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 Ďakujeme za vašu podporu.  </w:t>
      </w:r>
    </w:p>
    <w:p w:rsidR="00000000" w:rsidDel="00000000" w:rsidP="00000000" w:rsidRDefault="00000000" w:rsidRPr="00000000" w14:paraId="0000001E">
      <w:pPr>
        <w:spacing w:line="259" w:lineRule="auto"/>
        <w:ind w:left="-708.6614173228347" w:right="-466.062992125984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59" w:lineRule="auto"/>
        <w:ind w:left="-708.6614173228347" w:right="-466.062992125984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2%</w:t>
      </w:r>
    </w:p>
    <w:p w:rsidR="00000000" w:rsidDel="00000000" w:rsidP="00000000" w:rsidRDefault="00000000" w:rsidRPr="00000000" w14:paraId="00000020">
      <w:pPr>
        <w:spacing w:line="259" w:lineRule="auto"/>
        <w:ind w:left="-708.6614173228347" w:right="-466.062992125984" w:firstLine="708.6614173228347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Aj tento rok sa uchádzame o vašu podporu cez 2 %. Týmto svojim darom môžete podporiť mladých, deti a rodiny. Prosíme vás aj o šírenie tejto myšlienky medzi vašimi známymi. Tlačivá nájdete na našej webovej stránke, alebo vytlačené v zakladačoch. Ďakujeme, za vašu podporu.</w:t>
      </w:r>
    </w:p>
    <w:p w:rsidR="00000000" w:rsidDel="00000000" w:rsidP="00000000" w:rsidRDefault="00000000" w:rsidRPr="00000000" w14:paraId="00000021">
      <w:pPr>
        <w:shd w:fill="ffffff" w:val="clear"/>
        <w:spacing w:after="0" w:before="0"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before="0"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  <w:color w:val="2222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222222"/>
          <w:rtl w:val="0"/>
        </w:rPr>
        <w:t xml:space="preserve">PÔSTNA ZBIERKA TEHLIČKA 2026</w:t>
      </w:r>
    </w:p>
    <w:p w:rsidR="00000000" w:rsidDel="00000000" w:rsidP="00000000" w:rsidRDefault="00000000" w:rsidRPr="00000000" w14:paraId="00000023">
      <w:pPr>
        <w:shd w:fill="ffffff" w:val="clear"/>
        <w:spacing w:after="0" w:before="0" w:line="240" w:lineRule="auto"/>
        <w:ind w:left="-708.6614173228347" w:right="-466.062992125984" w:firstLine="708.6614173228347"/>
        <w:jc w:val="both"/>
        <w:rPr>
          <w:rFonts w:ascii="Verdana" w:cs="Verdana" w:eastAsia="Verdana" w:hAnsi="Verdana"/>
          <w:color w:val="222222"/>
        </w:rPr>
      </w:pPr>
      <w:r w:rsidDel="00000000" w:rsidR="00000000" w:rsidRPr="00000000">
        <w:rPr>
          <w:rFonts w:ascii="Verdana" w:cs="Verdana" w:eastAsia="Verdana" w:hAnsi="Verdana"/>
          <w:color w:val="222222"/>
          <w:rtl w:val="0"/>
        </w:rPr>
        <w:t xml:space="preserve">Na Popolcovú stredu sa začal 21. ročník pôstnej zbierky TEHLIČKA, ktorú tento rok venujeme mladým v Sýrii. Tehlička podporí vzdelávacie centrum SAVIO v Damasku, kde saleziáni pomáhajú mladým získať zručnosti pre život a poskytujú im aj psychosociálnu podporu po mnohých rokoch vojny.</w:t>
        <w:br w:type="textWrapping"/>
        <w:tab/>
        <w:t xml:space="preserve">V sakristii budú k dispozícii rodinné obálky s aktivitami pre deti. Viac informácií nájdete na </w:t>
      </w:r>
      <w:hyperlink r:id="rId9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www.tehlicka.sk</w:t>
        </w:r>
      </w:hyperlink>
      <w:r w:rsidDel="00000000" w:rsidR="00000000" w:rsidRPr="00000000">
        <w:rPr>
          <w:rFonts w:ascii="Verdana" w:cs="Verdana" w:eastAsia="Verdana" w:hAnsi="Verdana"/>
          <w:color w:val="222222"/>
          <w:rtl w:val="0"/>
        </w:rPr>
        <w:t xml:space="preserve">. Ďakujeme za vašu modlitbu, podporu a dar.</w:t>
      </w:r>
    </w:p>
    <w:p w:rsidR="00000000" w:rsidDel="00000000" w:rsidP="00000000" w:rsidRDefault="00000000" w:rsidRPr="00000000" w14:paraId="00000024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UPRATOVANIE</w:t>
      </w:r>
    </w:p>
    <w:p w:rsidR="00000000" w:rsidDel="00000000" w:rsidP="00000000" w:rsidRDefault="00000000" w:rsidRPr="00000000" w14:paraId="00000028">
      <w:pPr>
        <w:shd w:fill="ffffff" w:val="clear"/>
        <w:spacing w:line="240" w:lineRule="auto"/>
        <w:ind w:left="-708.6614173228347" w:right="-466.062992125984" w:firstLine="708.6614173228347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color w:val="222222"/>
          <w:highlight w:val="white"/>
          <w:rtl w:val="0"/>
        </w:rPr>
        <w:t xml:space="preserve">Budúcu sobotu 28.2.</w:t>
      </w:r>
      <w:r w:rsidDel="00000000" w:rsidR="00000000" w:rsidRPr="00000000">
        <w:rPr>
          <w:rFonts w:ascii="Verdana" w:cs="Verdana" w:eastAsia="Verdana" w:hAnsi="Verdana"/>
          <w:color w:val="222222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222222"/>
          <w:highlight w:val="white"/>
          <w:rtl w:val="0"/>
        </w:rPr>
        <w:t xml:space="preserve">upratujú</w:t>
      </w:r>
      <w:r w:rsidDel="00000000" w:rsidR="00000000" w:rsidRPr="00000000">
        <w:rPr>
          <w:rFonts w:ascii="Verdana" w:cs="Verdana" w:eastAsia="Verdana" w:hAnsi="Verdana"/>
          <w:color w:val="222222"/>
          <w:rtl w:val="0"/>
        </w:rPr>
        <w:t xml:space="preserve"> rodiny Tarabčákova a Bajusova. Ďakujeme všetkým, ktorí nám takto pomáhate!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  <w:color w:val="7f7f7f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left="-708.6614173228347" w:right="-466.062992125984" w:firstLine="0"/>
        <w:rPr>
          <w:rFonts w:ascii="Verdana" w:cs="Verdana" w:eastAsia="Verdana" w:hAnsi="Verdana"/>
          <w:b w:val="1"/>
          <w:bCs w:val="1"/>
          <w:color w:val="7f7f7f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7f7f7f"/>
          <w:rtl w:val="0"/>
        </w:rPr>
        <w:t xml:space="preserve">MODLITBY</w:t>
      </w:r>
    </w:p>
    <w:p w:rsidR="00000000" w:rsidDel="00000000" w:rsidP="00000000" w:rsidRDefault="00000000" w:rsidRPr="00000000" w14:paraId="0000002B">
      <w:pPr>
        <w:spacing w:line="240" w:lineRule="auto"/>
        <w:ind w:left="-708.6614173228347" w:right="-466.062992125984" w:firstLine="708.6614173228347"/>
        <w:jc w:val="both"/>
        <w:rPr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Do vašich modlitieb zverujeme všetkých chorých a trpiacich, našich mladých a celé naše spoločenstvo. Modlime sa za mier na Ukrajine a Blízkom východe.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right="-466.062992125984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832.9133858267733" w:top="708.661417322834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tehlicka.sk/" TargetMode="Externa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Relationship Id="rId8" Type="http://schemas.openxmlformats.org/officeDocument/2006/relationships/hyperlink" Target="http://chcempomoct.3horky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