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016C" w14:textId="2251B16B" w:rsidR="005E392A" w:rsidRDefault="005E392A" w:rsidP="005E392A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1AF3B9" wp14:editId="2204B183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AE4007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sz w:val="36"/>
          <w:szCs w:val="36"/>
        </w:rPr>
        <w:t>2</w:t>
      </w:r>
      <w:r>
        <w:rPr>
          <w:rFonts w:ascii="Verdana" w:hAnsi="Verdana"/>
          <w:b/>
          <w:sz w:val="36"/>
          <w:szCs w:val="36"/>
        </w:rPr>
        <w:t>3</w:t>
      </w:r>
      <w:r>
        <w:rPr>
          <w:rFonts w:ascii="Verdana" w:hAnsi="Verdana"/>
          <w:b/>
          <w:sz w:val="36"/>
          <w:szCs w:val="36"/>
        </w:rPr>
        <w:t>. nedeľa v období cez rok C</w:t>
      </w:r>
      <w:r>
        <w:rPr>
          <w:rFonts w:ascii="Verdana" w:eastAsia="Verdana" w:hAnsi="Verdana" w:cs="Verdana"/>
          <w:b/>
          <w:sz w:val="36"/>
        </w:rPr>
        <w:t xml:space="preserve"> </w:t>
      </w:r>
    </w:p>
    <w:p w14:paraId="12BA4568" w14:textId="697014E1" w:rsidR="005E392A" w:rsidRDefault="005E392A" w:rsidP="005E392A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07</w:t>
      </w:r>
      <w:r>
        <w:rPr>
          <w:rFonts w:ascii="Verdana" w:eastAsia="Verdana" w:hAnsi="Verdana" w:cs="Verdana"/>
          <w:i/>
          <w:sz w:val="24"/>
        </w:rPr>
        <w:t>.0</w:t>
      </w:r>
      <w:r>
        <w:rPr>
          <w:rFonts w:ascii="Verdana" w:eastAsia="Verdana" w:hAnsi="Verdana" w:cs="Verdana"/>
          <w:i/>
          <w:sz w:val="24"/>
        </w:rPr>
        <w:t>9</w:t>
      </w:r>
      <w:r>
        <w:rPr>
          <w:rFonts w:ascii="Verdana" w:eastAsia="Verdana" w:hAnsi="Verdana" w:cs="Verdana"/>
          <w:i/>
          <w:sz w:val="24"/>
        </w:rPr>
        <w:t>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0F0570F7" w14:textId="77777777" w:rsidR="005E392A" w:rsidRDefault="005E392A" w:rsidP="005E392A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ECB6076" w14:textId="77777777" w:rsidR="005E392A" w:rsidRPr="00923370" w:rsidRDefault="005E392A" w:rsidP="005E392A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3B407991" w14:textId="77777777" w:rsidR="005E392A" w:rsidRPr="002A794A" w:rsidRDefault="005E392A" w:rsidP="005E392A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33847C54" w14:textId="77777777" w:rsidR="005E392A" w:rsidRPr="002A794A" w:rsidRDefault="005E392A" w:rsidP="005E392A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7CA27562" w14:textId="444BCB01" w:rsidR="005E392A" w:rsidRPr="0075154E" w:rsidRDefault="005E392A" w:rsidP="005E392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75154E">
        <w:rPr>
          <w:rFonts w:ascii="Verdana" w:eastAsia="Times New Roman" w:hAnsi="Verdana" w:cs="Times New Roman"/>
          <w:b/>
          <w:bCs/>
          <w:color w:val="2A2A2A"/>
        </w:rPr>
        <w:t>0</w:t>
      </w:r>
      <w:r>
        <w:rPr>
          <w:rFonts w:ascii="Verdana" w:eastAsia="Times New Roman" w:hAnsi="Verdana" w:cs="Times New Roman"/>
          <w:b/>
          <w:bCs/>
          <w:color w:val="2A2A2A"/>
        </w:rPr>
        <w:t>8</w:t>
      </w:r>
      <w:r w:rsidRPr="0075154E">
        <w:rPr>
          <w:rFonts w:ascii="Verdana" w:eastAsia="Times New Roman" w:hAnsi="Verdana" w:cs="Times New Roman"/>
          <w:b/>
          <w:bCs/>
          <w:color w:val="2A2A2A"/>
        </w:rPr>
        <w:t>. SEPTEMBER:</w:t>
      </w:r>
      <w:r w:rsidRPr="0075154E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Pondelok</w:t>
      </w:r>
      <w:r w:rsidRPr="0075154E">
        <w:rPr>
          <w:rFonts w:ascii="Verdana" w:hAnsi="Verdana" w:cs="Georgia Bold Italic"/>
          <w:bCs/>
          <w:color w:val="2A2A2A"/>
        </w:rPr>
        <w:t xml:space="preserve">: </w:t>
      </w:r>
      <w:r>
        <w:rPr>
          <w:rFonts w:ascii="Verdana" w:hAnsi="Verdana" w:cs="Georgia Bold Italic"/>
          <w:bCs/>
          <w:color w:val="2A2A2A"/>
        </w:rPr>
        <w:t xml:space="preserve">Narodenie </w:t>
      </w:r>
      <w:proofErr w:type="spellStart"/>
      <w:r>
        <w:rPr>
          <w:rFonts w:ascii="Verdana" w:hAnsi="Verdana" w:cs="Georgia Bold Italic"/>
          <w:bCs/>
          <w:color w:val="2A2A2A"/>
        </w:rPr>
        <w:t>prebl</w:t>
      </w:r>
      <w:proofErr w:type="spellEnd"/>
      <w:r>
        <w:rPr>
          <w:rFonts w:ascii="Verdana" w:hAnsi="Verdana" w:cs="Georgia Bold Italic"/>
          <w:bCs/>
          <w:color w:val="2A2A2A"/>
        </w:rPr>
        <w:t>. Panny Márie</w:t>
      </w:r>
      <w:r w:rsidRPr="0075154E">
        <w:rPr>
          <w:rFonts w:ascii="Verdana" w:hAnsi="Verdana" w:cs="Georgia Bold Italic"/>
          <w:bCs/>
          <w:color w:val="2A2A2A"/>
        </w:rPr>
        <w:t>. S</w:t>
      </w:r>
      <w:r>
        <w:rPr>
          <w:rFonts w:ascii="Verdana" w:hAnsi="Verdana" w:cs="Georgia Bold Italic"/>
          <w:bCs/>
          <w:color w:val="2A2A2A"/>
        </w:rPr>
        <w:t>viatok</w:t>
      </w:r>
      <w:r w:rsidRPr="0075154E">
        <w:rPr>
          <w:rFonts w:ascii="Verdana" w:eastAsia="Times New Roman" w:hAnsi="Verdana" w:cs="Times New Roman"/>
          <w:color w:val="2A2A2A"/>
        </w:rPr>
        <w:t>.</w:t>
      </w:r>
    </w:p>
    <w:p w14:paraId="7F7E2CC1" w14:textId="273DE13F" w:rsidR="005E392A" w:rsidRPr="0075154E" w:rsidRDefault="005E392A" w:rsidP="005E392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eastAsia="Times New Roman" w:hAnsi="Verdana" w:cs="Times New Roman"/>
          <w:b/>
          <w:bCs/>
          <w:color w:val="2A2A2A"/>
        </w:rPr>
        <w:t>13</w:t>
      </w:r>
      <w:r w:rsidRPr="0075154E">
        <w:rPr>
          <w:rFonts w:ascii="Verdana" w:eastAsia="Times New Roman" w:hAnsi="Verdana" w:cs="Times New Roman"/>
          <w:b/>
          <w:bCs/>
          <w:color w:val="2A2A2A"/>
        </w:rPr>
        <w:t xml:space="preserve">. SEPTEMBER: </w:t>
      </w:r>
      <w:r>
        <w:rPr>
          <w:rFonts w:ascii="Verdana" w:eastAsia="Times New Roman" w:hAnsi="Verdana" w:cs="Times New Roman"/>
          <w:color w:val="2A2A2A"/>
        </w:rPr>
        <w:t>Sobota</w:t>
      </w:r>
      <w:r w:rsidRPr="0075154E">
        <w:rPr>
          <w:rFonts w:ascii="Verdana" w:eastAsia="Times New Roman" w:hAnsi="Verdana" w:cs="Times New Roman"/>
          <w:color w:val="2A2A2A"/>
        </w:rPr>
        <w:t>:</w:t>
      </w:r>
      <w:r w:rsidRPr="0075154E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 xml:space="preserve">Sv. Jána Zlatoústeho, biskupa a učiteľa Cirkvi. </w:t>
      </w:r>
      <w:proofErr w:type="spellStart"/>
      <w:r>
        <w:rPr>
          <w:rFonts w:ascii="Verdana" w:hAnsi="Verdana" w:cs="Georgia Bold Italic"/>
          <w:bCs/>
          <w:color w:val="2A2A2A"/>
        </w:rPr>
        <w:t>Spmienka</w:t>
      </w:r>
      <w:proofErr w:type="spellEnd"/>
      <w:r w:rsidRPr="0075154E">
        <w:rPr>
          <w:rFonts w:ascii="Verdana" w:hAnsi="Verdana" w:cs="Georgia Bold Italic"/>
          <w:bCs/>
          <w:color w:val="2A2A2A"/>
        </w:rPr>
        <w:t>.</w:t>
      </w:r>
    </w:p>
    <w:p w14:paraId="2687E791" w14:textId="688A7A0B" w:rsidR="005E392A" w:rsidRPr="0075154E" w:rsidRDefault="005E392A" w:rsidP="005E392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>
        <w:rPr>
          <w:rFonts w:ascii="Verdana" w:hAnsi="Verdana" w:cs="Georgia Bold Italic"/>
          <w:b/>
          <w:color w:val="2A2A2A"/>
        </w:rPr>
        <w:t>14</w:t>
      </w:r>
      <w:r w:rsidRPr="0075154E">
        <w:rPr>
          <w:rFonts w:ascii="Verdana" w:hAnsi="Verdana" w:cs="Georgia Bold Italic"/>
          <w:b/>
          <w:color w:val="2A2A2A"/>
        </w:rPr>
        <w:t>. SEPTEMBER:</w:t>
      </w:r>
      <w:r w:rsidRPr="0075154E">
        <w:rPr>
          <w:rFonts w:ascii="Verdana" w:hAnsi="Verdana" w:cs="Georgia Bold Italic"/>
          <w:bCs/>
          <w:color w:val="2A2A2A"/>
        </w:rPr>
        <w:t xml:space="preserve"> </w:t>
      </w:r>
      <w:r w:rsidRPr="0075154E">
        <w:rPr>
          <w:rFonts w:ascii="Verdana" w:eastAsia="Times New Roman" w:hAnsi="Verdana" w:cs="Times New Roman"/>
          <w:color w:val="2A2A2A"/>
        </w:rPr>
        <w:t xml:space="preserve">Dvadsiata </w:t>
      </w:r>
      <w:r>
        <w:rPr>
          <w:rFonts w:ascii="Verdana" w:eastAsia="Times New Roman" w:hAnsi="Verdana" w:cs="Times New Roman"/>
          <w:color w:val="2A2A2A"/>
        </w:rPr>
        <w:t xml:space="preserve">štvrtá </w:t>
      </w:r>
      <w:r w:rsidRPr="0075154E">
        <w:rPr>
          <w:rFonts w:ascii="Verdana" w:eastAsia="Times New Roman" w:hAnsi="Verdana" w:cs="Times New Roman"/>
          <w:color w:val="2A2A2A"/>
        </w:rPr>
        <w:t>nedeľa</w:t>
      </w:r>
      <w:r>
        <w:rPr>
          <w:rFonts w:ascii="Verdana" w:eastAsia="Times New Roman" w:hAnsi="Verdana" w:cs="Times New Roman"/>
          <w:color w:val="2A2A2A"/>
        </w:rPr>
        <w:t xml:space="preserve">. Povýšenie </w:t>
      </w:r>
      <w:r w:rsidR="00A21DB0">
        <w:rPr>
          <w:rFonts w:ascii="Verdana" w:eastAsia="Times New Roman" w:hAnsi="Verdana" w:cs="Times New Roman"/>
          <w:color w:val="2A2A2A"/>
        </w:rPr>
        <w:t>svätého kríža</w:t>
      </w:r>
      <w:r w:rsidRPr="0075154E">
        <w:rPr>
          <w:rFonts w:ascii="Verdana" w:eastAsia="Times New Roman" w:hAnsi="Verdana" w:cs="Times New Roman"/>
          <w:color w:val="2A2A2A"/>
        </w:rPr>
        <w:t>.</w:t>
      </w:r>
      <w:r w:rsidR="00A21DB0">
        <w:rPr>
          <w:rFonts w:ascii="Verdana" w:eastAsia="Times New Roman" w:hAnsi="Verdana" w:cs="Times New Roman"/>
          <w:color w:val="2A2A2A"/>
        </w:rPr>
        <w:t xml:space="preserve"> Sviatok.</w:t>
      </w:r>
      <w:r w:rsidRPr="0075154E">
        <w:rPr>
          <w:rFonts w:ascii="Verdana" w:eastAsia="Times New Roman" w:hAnsi="Verdana" w:cs="Times New Roman"/>
          <w:b/>
          <w:bCs/>
          <w:color w:val="2A2A2A"/>
        </w:rPr>
        <w:t xml:space="preserve"> </w:t>
      </w:r>
    </w:p>
    <w:p w14:paraId="46CB7E77" w14:textId="77777777" w:rsidR="005E392A" w:rsidRPr="00245CC3" w:rsidRDefault="005E392A" w:rsidP="005E392A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 w:rsidRPr="00245CC3">
        <w:rPr>
          <w:rFonts w:ascii="Verdana" w:hAnsi="Verdana" w:cs="Georgia Bold Italic"/>
          <w:color w:val="2A2A2A"/>
        </w:rPr>
        <w:t xml:space="preserve"> </w:t>
      </w:r>
      <w:r w:rsidRPr="00245CC3">
        <w:rPr>
          <w:rFonts w:ascii="Verdana" w:hAnsi="Verdana" w:cs="Georgia Bold Italic"/>
          <w:color w:val="2A2A2A"/>
        </w:rPr>
        <w:tab/>
      </w:r>
    </w:p>
    <w:p w14:paraId="07BF7E70" w14:textId="77777777" w:rsidR="005E392A" w:rsidRPr="00245CC3" w:rsidRDefault="005E392A" w:rsidP="005E392A">
      <w:pPr>
        <w:spacing w:after="0"/>
        <w:jc w:val="both"/>
      </w:pPr>
      <w:r w:rsidRPr="00245CC3">
        <w:rPr>
          <w:rFonts w:ascii="Verdana" w:eastAsia="Verdana" w:hAnsi="Verdana" w:cs="Verdana"/>
          <w:color w:val="2A2A2A"/>
        </w:rPr>
        <w:t xml:space="preserve">  </w:t>
      </w:r>
    </w:p>
    <w:p w14:paraId="5862550B" w14:textId="77777777" w:rsidR="005E392A" w:rsidRPr="002A794A" w:rsidRDefault="005E392A" w:rsidP="005E392A">
      <w:pPr>
        <w:spacing w:after="0"/>
        <w:jc w:val="both"/>
      </w:pPr>
      <w:r w:rsidRPr="00B469E0">
        <w:rPr>
          <w:rFonts w:ascii="Verdana" w:eastAsia="Verdana" w:hAnsi="Verdana" w:cs="Verdana"/>
          <w:b/>
          <w:color w:val="A5A5A5"/>
          <w:u w:val="single" w:color="A5A5A5"/>
        </w:rPr>
        <w:t>ČO NÁS ČA</w:t>
      </w:r>
      <w:r w:rsidRPr="002A794A">
        <w:rPr>
          <w:rFonts w:ascii="Verdana" w:eastAsia="Verdana" w:hAnsi="Verdana" w:cs="Verdana"/>
          <w:b/>
          <w:color w:val="A5A5A5"/>
          <w:u w:val="single" w:color="A5A5A5"/>
        </w:rPr>
        <w:t>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4F657657" w14:textId="77777777" w:rsidR="005E392A" w:rsidRDefault="005E392A" w:rsidP="005E392A">
      <w:pPr>
        <w:spacing w:after="0"/>
        <w:jc w:val="both"/>
        <w:rPr>
          <w:rFonts w:ascii="Verdana" w:eastAsia="Verdana" w:hAnsi="Verdana" w:cs="Verdana"/>
          <w:color w:val="7F7F7F"/>
        </w:rPr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3D5C67AD" w14:textId="77777777" w:rsidR="005E392A" w:rsidRPr="005E392A" w:rsidRDefault="005E392A" w:rsidP="005E392A">
      <w:pPr>
        <w:spacing w:after="0"/>
        <w:ind w:left="-5" w:hanging="10"/>
      </w:pPr>
      <w:r w:rsidRPr="005E392A">
        <w:rPr>
          <w:rFonts w:ascii="Verdana" w:eastAsia="Verdana" w:hAnsi="Verdana" w:cs="Verdana"/>
          <w:b/>
        </w:rPr>
        <w:t xml:space="preserve">ČAJOVŇA DNES </w:t>
      </w:r>
    </w:p>
    <w:p w14:paraId="1D0224F4" w14:textId="77777777" w:rsidR="005E392A" w:rsidRPr="005E392A" w:rsidRDefault="005E392A" w:rsidP="005E392A">
      <w:pPr>
        <w:spacing w:after="0"/>
        <w:jc w:val="both"/>
        <w:rPr>
          <w:rFonts w:ascii="Verdana" w:hAnsi="Verdana"/>
        </w:rPr>
      </w:pPr>
      <w:r w:rsidRPr="005E392A">
        <w:rPr>
          <w:rFonts w:ascii="Verdana" w:eastAsia="Verdana" w:hAnsi="Verdana" w:cs="Verdana"/>
        </w:rPr>
        <w:t xml:space="preserve">        </w:t>
      </w:r>
      <w:r w:rsidRPr="005E392A">
        <w:rPr>
          <w:rFonts w:ascii="Verdana" w:hAnsi="Verdana"/>
        </w:rPr>
        <w:t>Pozývame vás po sv. omši o 9.30 na nedeľnú kávu na nádvorie.</w:t>
      </w:r>
    </w:p>
    <w:p w14:paraId="2DAC12DD" w14:textId="77777777" w:rsidR="005E392A" w:rsidRPr="005E392A" w:rsidRDefault="005E392A" w:rsidP="005E392A">
      <w:pPr>
        <w:spacing w:after="0"/>
        <w:jc w:val="both"/>
        <w:rPr>
          <w:rFonts w:ascii="Verdana" w:hAnsi="Verdana"/>
          <w:b/>
          <w:bCs/>
        </w:rPr>
      </w:pPr>
    </w:p>
    <w:p w14:paraId="0279BE4D" w14:textId="674AB6F8" w:rsidR="005E392A" w:rsidRPr="0075154E" w:rsidRDefault="00A21DB0" w:rsidP="005E392A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PRIHLÁŠKY DO CVČ</w:t>
      </w:r>
    </w:p>
    <w:p w14:paraId="13864985" w14:textId="6CB0CE24" w:rsidR="005E392A" w:rsidRPr="0075154E" w:rsidRDefault="005E392A" w:rsidP="005E392A">
      <w:pPr>
        <w:spacing w:after="0"/>
        <w:ind w:left="142" w:firstLine="2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A21DB0">
        <w:rPr>
          <w:rFonts w:ascii="Verdana" w:hAnsi="Verdana"/>
        </w:rPr>
        <w:t>Kto by chcel prihlásiť svoje dieťa do nášho CVČ, nájde</w:t>
      </w:r>
      <w:r>
        <w:rPr>
          <w:rFonts w:ascii="Verdana" w:hAnsi="Verdana"/>
        </w:rPr>
        <w:t xml:space="preserve"> na našej stránke informácie o ponúkaných krúžkoch a </w:t>
      </w:r>
      <w:r w:rsidR="00A21DB0">
        <w:rPr>
          <w:rFonts w:ascii="Verdana" w:hAnsi="Verdana"/>
        </w:rPr>
        <w:t>je</w:t>
      </w:r>
      <w:r>
        <w:rPr>
          <w:rFonts w:ascii="Verdana" w:hAnsi="Verdana"/>
        </w:rPr>
        <w:t xml:space="preserve"> možné sa prihlásiť prostredníctvom elektronickej prihlášky.</w:t>
      </w:r>
      <w:r w:rsidRPr="0075154E">
        <w:rPr>
          <w:rFonts w:ascii="Verdana" w:hAnsi="Verdana"/>
        </w:rPr>
        <w:t xml:space="preserve"> Prihlášky spolu s čestným prehlásením alebo vzdelávacím poukazom môžete odovzdať najneskôr do 1</w:t>
      </w:r>
      <w:r w:rsidR="00A21DB0">
        <w:rPr>
          <w:rFonts w:ascii="Verdana" w:hAnsi="Verdana"/>
        </w:rPr>
        <w:t>2</w:t>
      </w:r>
      <w:r w:rsidRPr="0075154E">
        <w:rPr>
          <w:rFonts w:ascii="Verdana" w:hAnsi="Verdana"/>
        </w:rPr>
        <w:t>. septembra.</w:t>
      </w:r>
    </w:p>
    <w:p w14:paraId="21BF39FA" w14:textId="77777777" w:rsidR="005E392A" w:rsidRPr="0075154E" w:rsidRDefault="005E392A" w:rsidP="005E392A">
      <w:pPr>
        <w:spacing w:after="0"/>
        <w:ind w:left="142" w:firstLine="2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75154E">
        <w:rPr>
          <w:rFonts w:ascii="Verdana" w:hAnsi="Verdana"/>
        </w:rPr>
        <w:t xml:space="preserve">Viac informácii aj na našej webovej stránke: </w:t>
      </w:r>
      <w:r w:rsidRPr="0075154E">
        <w:rPr>
          <w:rFonts w:ascii="Verdana" w:hAnsi="Verdana"/>
          <w:u w:val="single"/>
        </w:rPr>
        <w:t>http://3horky.sk/domka-a-cvc/centrum-volneho-casu-valdocco/</w:t>
      </w:r>
      <w:r w:rsidRPr="0075154E">
        <w:rPr>
          <w:rFonts w:ascii="Verdana" w:hAnsi="Verdana"/>
        </w:rPr>
        <w:t xml:space="preserve">, či facebookovej stránke: </w:t>
      </w:r>
      <w:r w:rsidRPr="0075154E">
        <w:rPr>
          <w:rFonts w:ascii="Verdana" w:hAnsi="Verdana"/>
          <w:u w:val="single"/>
        </w:rPr>
        <w:t>https://www.facebook.com/3horky</w:t>
      </w:r>
      <w:r w:rsidRPr="0075154E">
        <w:rPr>
          <w:rFonts w:ascii="Verdana" w:hAnsi="Verdana"/>
        </w:rPr>
        <w:t>/.</w:t>
      </w:r>
    </w:p>
    <w:p w14:paraId="40200150" w14:textId="77777777" w:rsidR="005E392A" w:rsidRPr="0075154E" w:rsidRDefault="005E392A" w:rsidP="005E392A">
      <w:pPr>
        <w:spacing w:after="0"/>
        <w:ind w:left="360"/>
        <w:jc w:val="both"/>
        <w:rPr>
          <w:rFonts w:ascii="Verdana" w:hAnsi="Verdana"/>
          <w:b/>
          <w:bCs/>
        </w:rPr>
      </w:pPr>
    </w:p>
    <w:p w14:paraId="44E54467" w14:textId="778252A8" w:rsidR="00037D22" w:rsidRPr="00037D22" w:rsidRDefault="00037D22" w:rsidP="005E392A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  <w:r w:rsidRPr="00037D22">
        <w:rPr>
          <w:rFonts w:ascii="Verdana" w:eastAsia="Times New Roman" w:hAnsi="Verdana" w:cs="Times New Roman"/>
          <w:b/>
          <w:bCs/>
          <w:color w:val="auto"/>
        </w:rPr>
        <w:t>DETSKÝ ZBOR</w:t>
      </w:r>
    </w:p>
    <w:p w14:paraId="418B3412" w14:textId="58E3D422" w:rsidR="00A21DB0" w:rsidRPr="00037D22" w:rsidRDefault="00A21DB0" w:rsidP="00037D22">
      <w:pPr>
        <w:spacing w:after="0" w:line="240" w:lineRule="auto"/>
        <w:ind w:firstLine="708"/>
        <w:rPr>
          <w:rFonts w:ascii="Verdana" w:eastAsia="Times New Roman" w:hAnsi="Verdana" w:cs="Times New Roman"/>
          <w:color w:val="auto"/>
        </w:rPr>
      </w:pPr>
      <w:r w:rsidRPr="00037D22">
        <w:rPr>
          <w:rFonts w:ascii="Verdana" w:eastAsia="Times New Roman" w:hAnsi="Verdana" w:cs="Times New Roman"/>
          <w:color w:val="auto"/>
        </w:rPr>
        <w:t>Pozývame všetky deti od 4. – 8. roč., ktoré majú chuť spievať alebo rozvíjať</w:t>
      </w:r>
      <w:r w:rsidR="00037D22" w:rsidRPr="00037D22">
        <w:rPr>
          <w:rFonts w:ascii="Verdana" w:eastAsia="Times New Roman" w:hAnsi="Verdana" w:cs="Times New Roman"/>
          <w:color w:val="auto"/>
        </w:rPr>
        <w:t xml:space="preserve"> svoj talent do zboru na Troch hôrkach. Spoločne budeme našim spevom animovať sv. omšu. Tešia sa na vás Alžbetka, Laura a Ivanka. Viac informácií na nástenke.</w:t>
      </w:r>
      <w:r w:rsidRPr="00037D22">
        <w:rPr>
          <w:rFonts w:ascii="Verdana" w:eastAsia="Times New Roman" w:hAnsi="Verdana" w:cs="Times New Roman"/>
          <w:color w:val="auto"/>
        </w:rPr>
        <w:t xml:space="preserve"> </w:t>
      </w:r>
    </w:p>
    <w:p w14:paraId="3F3F33B5" w14:textId="77777777" w:rsidR="00037D22" w:rsidRDefault="00037D22" w:rsidP="005E392A">
      <w:pPr>
        <w:spacing w:after="0" w:line="240" w:lineRule="auto"/>
        <w:rPr>
          <w:rFonts w:ascii="Verdana" w:eastAsia="Times New Roman" w:hAnsi="Verdana" w:cs="Times New Roman"/>
          <w:b/>
          <w:bCs/>
          <w:color w:val="auto"/>
        </w:rPr>
      </w:pPr>
    </w:p>
    <w:p w14:paraId="33F62BA4" w14:textId="77777777" w:rsidR="005E392A" w:rsidRPr="00245CC3" w:rsidRDefault="005E392A" w:rsidP="005E392A">
      <w:pPr>
        <w:spacing w:after="0"/>
        <w:jc w:val="both"/>
        <w:rPr>
          <w:rFonts w:ascii="Verdana" w:hAnsi="Verdana"/>
          <w:b/>
          <w:color w:val="A6A6A6" w:themeColor="background1" w:themeShade="A6"/>
          <w:u w:val="single"/>
        </w:rPr>
      </w:pPr>
      <w:r w:rsidRPr="00245CC3">
        <w:rPr>
          <w:rFonts w:ascii="Verdana" w:hAnsi="Verdana"/>
          <w:b/>
          <w:color w:val="A6A6A6" w:themeColor="background1" w:themeShade="A6"/>
          <w:u w:val="single"/>
        </w:rPr>
        <w:t>PODPORA</w:t>
      </w:r>
    </w:p>
    <w:p w14:paraId="05F4F3FF" w14:textId="77777777" w:rsidR="005E392A" w:rsidRPr="00245CC3" w:rsidRDefault="005E392A" w:rsidP="005E392A">
      <w:pPr>
        <w:spacing w:after="0"/>
        <w:jc w:val="both"/>
        <w:rPr>
          <w:rFonts w:ascii="Verdana" w:hAnsi="Verdana"/>
          <w:b/>
        </w:rPr>
      </w:pPr>
    </w:p>
    <w:p w14:paraId="214120B5" w14:textId="77777777" w:rsidR="005E392A" w:rsidRPr="00245CC3" w:rsidRDefault="005E392A" w:rsidP="005E392A">
      <w:pPr>
        <w:spacing w:after="0"/>
        <w:rPr>
          <w:rFonts w:ascii="Verdana" w:hAnsi="Verdana"/>
          <w:b/>
          <w:bCs/>
        </w:rPr>
      </w:pPr>
      <w:r w:rsidRPr="00245CC3">
        <w:rPr>
          <w:rFonts w:ascii="Verdana" w:hAnsi="Verdana"/>
          <w:b/>
          <w:bCs/>
        </w:rPr>
        <w:t>UPRATOVANIE</w:t>
      </w:r>
    </w:p>
    <w:p w14:paraId="5A907387" w14:textId="77777777" w:rsidR="005E392A" w:rsidRPr="00245CC3" w:rsidRDefault="005E392A" w:rsidP="005E392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222222"/>
        </w:rPr>
      </w:pPr>
      <w:r w:rsidRPr="00245CC3">
        <w:rPr>
          <w:rFonts w:ascii="Verdana" w:eastAsia="Times New Roman" w:hAnsi="Verdana" w:cs="Arial"/>
          <w:color w:val="222222"/>
        </w:rPr>
        <w:t>Ďakujeme rodinám, ktoré nám pomáhali pri upratovaní kaplnky za posledný polrok a oznamujeme, že im pr</w:t>
      </w:r>
      <w:r>
        <w:rPr>
          <w:rFonts w:ascii="Verdana" w:eastAsia="Times New Roman" w:hAnsi="Verdana" w:cs="Arial"/>
          <w:color w:val="222222"/>
        </w:rPr>
        <w:t xml:space="preserve">íde </w:t>
      </w:r>
      <w:r w:rsidRPr="00245CC3">
        <w:rPr>
          <w:rFonts w:ascii="Verdana" w:eastAsia="Times New Roman" w:hAnsi="Verdana" w:cs="Arial"/>
          <w:color w:val="222222"/>
        </w:rPr>
        <w:t>mail s </w:t>
      </w:r>
      <w:proofErr w:type="spellStart"/>
      <w:r w:rsidRPr="00245CC3">
        <w:rPr>
          <w:rFonts w:ascii="Verdana" w:eastAsia="Times New Roman" w:hAnsi="Verdana" w:cs="Arial"/>
          <w:color w:val="222222"/>
        </w:rPr>
        <w:t>linkom</w:t>
      </w:r>
      <w:proofErr w:type="spellEnd"/>
      <w:r w:rsidRPr="00245CC3">
        <w:rPr>
          <w:rFonts w:ascii="Verdana" w:eastAsia="Times New Roman" w:hAnsi="Verdana" w:cs="Arial"/>
          <w:color w:val="222222"/>
        </w:rPr>
        <w:t xml:space="preserve"> na zdieľanú tabuľku, kde je možné sa opäť zapísať. </w:t>
      </w:r>
      <w:r>
        <w:rPr>
          <w:rFonts w:ascii="Verdana" w:eastAsia="Times New Roman" w:hAnsi="Verdana" w:cs="Arial"/>
          <w:color w:val="222222"/>
        </w:rPr>
        <w:t>M</w:t>
      </w:r>
      <w:r w:rsidRPr="00245CC3">
        <w:rPr>
          <w:rFonts w:ascii="Verdana" w:eastAsia="Times New Roman" w:hAnsi="Verdana" w:cs="Arial"/>
          <w:color w:val="222222"/>
        </w:rPr>
        <w:t>ôžete</w:t>
      </w:r>
      <w:r>
        <w:rPr>
          <w:rFonts w:ascii="Verdana" w:eastAsia="Times New Roman" w:hAnsi="Verdana" w:cs="Arial"/>
          <w:color w:val="222222"/>
        </w:rPr>
        <w:t xml:space="preserve"> si</w:t>
      </w:r>
      <w:r w:rsidRPr="00245CC3">
        <w:rPr>
          <w:rFonts w:ascii="Verdana" w:eastAsia="Times New Roman" w:hAnsi="Verdana" w:cs="Arial"/>
          <w:color w:val="222222"/>
        </w:rPr>
        <w:t xml:space="preserve"> vybrať, kedy budete upratovať. Prosíme o pomoc aj nové rodinky, ktoré chcú takto pomôcť, aby sa zapísali v sakristii. Vždy upratujú dve rodiny. Je potrebné uviesť meno rodiny a kontakt (mail alebo mobil).  </w:t>
      </w:r>
    </w:p>
    <w:p w14:paraId="72ACEF96" w14:textId="77777777" w:rsidR="005E392A" w:rsidRPr="00245CC3" w:rsidRDefault="005E392A" w:rsidP="005E392A">
      <w:pPr>
        <w:spacing w:after="0"/>
        <w:ind w:firstLine="708"/>
        <w:jc w:val="both"/>
        <w:rPr>
          <w:rFonts w:ascii="Verdana" w:hAnsi="Verdana"/>
          <w:bCs/>
        </w:rPr>
      </w:pPr>
    </w:p>
    <w:p w14:paraId="6F703CC2" w14:textId="77777777" w:rsidR="005E392A" w:rsidRPr="00245CC3" w:rsidRDefault="005E392A" w:rsidP="005E392A">
      <w:pPr>
        <w:pStyle w:val="Nadpis2"/>
        <w:ind w:left="-6" w:hanging="11"/>
        <w:rPr>
          <w:color w:val="A5A5A5"/>
          <w:sz w:val="22"/>
        </w:rPr>
      </w:pPr>
      <w:r w:rsidRPr="00245CC3">
        <w:rPr>
          <w:color w:val="A5A5A5"/>
          <w:sz w:val="22"/>
          <w:u w:val="single"/>
        </w:rPr>
        <w:t>MODLITBY</w:t>
      </w:r>
      <w:r w:rsidRPr="00245CC3">
        <w:rPr>
          <w:color w:val="A5A5A5"/>
          <w:sz w:val="22"/>
        </w:rPr>
        <w:t> </w:t>
      </w:r>
    </w:p>
    <w:p w14:paraId="3FD7D4A4" w14:textId="77777777" w:rsidR="005E392A" w:rsidRPr="00245CC3" w:rsidRDefault="005E392A" w:rsidP="005E392A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</w:p>
    <w:p w14:paraId="56055C49" w14:textId="547D340F" w:rsidR="005E392A" w:rsidRPr="00245CC3" w:rsidRDefault="005E392A" w:rsidP="005E392A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Ďakujeme za modlitby za duchovné cvičenia vysokoškolákov. </w:t>
      </w:r>
      <w:r w:rsidR="00A21DB0">
        <w:rPr>
          <w:rFonts w:ascii="Verdana" w:hAnsi="Verdana"/>
          <w:sz w:val="22"/>
          <w:szCs w:val="22"/>
        </w:rPr>
        <w:t xml:space="preserve">Do vašich modlitieb zverujeme animátorskú </w:t>
      </w:r>
      <w:proofErr w:type="spellStart"/>
      <w:r w:rsidR="00A21DB0">
        <w:rPr>
          <w:rFonts w:ascii="Verdana" w:hAnsi="Verdana"/>
          <w:sz w:val="22"/>
          <w:szCs w:val="22"/>
        </w:rPr>
        <w:t>víkendovku</w:t>
      </w:r>
      <w:proofErr w:type="spellEnd"/>
      <w:r w:rsidR="00A21DB0">
        <w:rPr>
          <w:rFonts w:ascii="Verdana" w:hAnsi="Verdana"/>
          <w:sz w:val="22"/>
          <w:szCs w:val="22"/>
        </w:rPr>
        <w:t xml:space="preserve">. </w:t>
      </w:r>
      <w:r w:rsidRPr="00245CC3">
        <w:rPr>
          <w:rFonts w:ascii="Verdana" w:hAnsi="Verdana"/>
          <w:sz w:val="22"/>
          <w:szCs w:val="22"/>
        </w:rPr>
        <w:t>Pokračujme v modlitbe za našich chorých, ich rodiny,</w:t>
      </w:r>
      <w:r>
        <w:rPr>
          <w:rFonts w:ascii="Verdana" w:hAnsi="Verdana"/>
          <w:sz w:val="22"/>
          <w:szCs w:val="22"/>
        </w:rPr>
        <w:t xml:space="preserve"> </w:t>
      </w:r>
      <w:r w:rsidRPr="00245CC3">
        <w:rPr>
          <w:rFonts w:ascii="Verdana" w:hAnsi="Verdana"/>
          <w:sz w:val="22"/>
          <w:szCs w:val="22"/>
        </w:rPr>
        <w:t>za mier na Ukrajine a na Blízkom východe.</w:t>
      </w:r>
    </w:p>
    <w:p w14:paraId="26B24C04" w14:textId="77777777" w:rsidR="005E392A" w:rsidRDefault="005E392A" w:rsidP="005E392A"/>
    <w:p w14:paraId="625AFCE7" w14:textId="77777777" w:rsidR="00245A03" w:rsidRDefault="00245A03"/>
    <w:sectPr w:rsidR="00245A03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2A"/>
    <w:rsid w:val="00037D22"/>
    <w:rsid w:val="00245A03"/>
    <w:rsid w:val="005E392A"/>
    <w:rsid w:val="00A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64E7"/>
  <w15:chartTrackingRefBased/>
  <w15:docId w15:val="{D1C83013-DB7D-435E-98FF-62ED46F6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92A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5E392A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5E392A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392A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E392A"/>
    <w:rPr>
      <w:rFonts w:ascii="Verdana" w:eastAsia="Verdana" w:hAnsi="Verdana" w:cs="Verdana"/>
      <w:b/>
      <w:color w:val="000000"/>
      <w:sz w:val="24"/>
      <w:lang w:eastAsia="sk-SK"/>
    </w:rPr>
  </w:style>
  <w:style w:type="paragraph" w:styleId="Normlnywebov">
    <w:name w:val="Normal (Web)"/>
    <w:basedOn w:val="Normlny"/>
    <w:uiPriority w:val="99"/>
    <w:unhideWhenUsed/>
    <w:rsid w:val="005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1</cp:revision>
  <dcterms:created xsi:type="dcterms:W3CDTF">2025-09-05T08:14:00Z</dcterms:created>
  <dcterms:modified xsi:type="dcterms:W3CDTF">2025-09-05T08:43:00Z</dcterms:modified>
</cp:coreProperties>
</file>