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5. Veľkonočná nedeľa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06. MÁJ: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Streda: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Sv. Dominika Savia, mladíka.Sviatok pre saleziánsku rodinu.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10. MÁJ: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. Veľkonočná nedeľa rok 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 na nádvorie.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RODINNÝ TÁBOR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466.06299212598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Pozývame Vás na rodinný tábor od 21.7. (utorok-večera) do 25.7. (sobota-obed). Tábor bude pri Sninských rybníkoch v rezorte Vihorlat. Prihlasovanie sa spustí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1. mája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OTVORENIE ORATKA</w:t>
      </w:r>
    </w:p>
    <w:p w:rsidR="00000000" w:rsidDel="00000000" w:rsidP="00000000" w:rsidRDefault="00000000" w:rsidRPr="00000000" w14:paraId="00000013">
      <w:pPr>
        <w:spacing w:line="259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Tento týždeň v piatok nebudú fungovať stretká ani športovky ani oratko. Je to z toho dôvodu, že Cirkevná ZŠ na Bernolákovej má riaditeľské voľno a bude chýbať veľa detí. Večerná sv. omša bude o 18:00.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SUMMER DAY</w:t>
      </w:r>
    </w:p>
    <w:p w:rsidR="00000000" w:rsidDel="00000000" w:rsidP="00000000" w:rsidRDefault="00000000" w:rsidRPr="00000000" w14:paraId="00000016">
      <w:pPr>
        <w:spacing w:line="240" w:lineRule="auto"/>
        <w:ind w:left="-708.6614173228347" w:right="-607.7952755905511" w:firstLine="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V nedeľu 24. mája spoločne oslávime slávnosť Panny Márie Pomocnice. Poobede vás srdečne pozývame na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highlight w:val="white"/>
          <w:rtl w:val="0"/>
        </w:rPr>
        <w:t xml:space="preserve">Summerday pre rodiny, deti a mladých.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 Neváhajte pozvať aj svojich susedov a priateľov, ktorí možno ešte nepoznajú naše spoločenstvo! Bližšie informácie poskytneme čoskoro.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9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1B">
      <w:pPr>
        <w:spacing w:line="259" w:lineRule="auto"/>
        <w:ind w:left="-708.6614173228347" w:firstLine="708.66141732283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O týždeň v sobotu 9.5. upratuje rodina Miklošová a Tóthova. Ďakujeme všetkým, 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ZBIERKA</w:t>
      </w:r>
    </w:p>
    <w:p w:rsidR="00000000" w:rsidDel="00000000" w:rsidP="00000000" w:rsidRDefault="00000000" w:rsidRPr="00000000" w14:paraId="0000001E">
      <w:pPr>
        <w:spacing w:line="259" w:lineRule="auto"/>
        <w:ind w:left="-708.6614173228347" w:firstLine="708.6614173228347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Na zbierke na kňazský seminár a na saleziánsku formáciu pre saleziánov sa vyzbieralo 402,- eur.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Ďakujeme za vašu podporu.</w:t>
      </w:r>
    </w:p>
    <w:p w:rsidR="00000000" w:rsidDel="00000000" w:rsidP="00000000" w:rsidRDefault="00000000" w:rsidRPr="00000000" w14:paraId="0000001F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BRIGÁDA</w:t>
      </w:r>
    </w:p>
    <w:p w:rsidR="00000000" w:rsidDel="00000000" w:rsidP="00000000" w:rsidRDefault="00000000" w:rsidRPr="00000000" w14:paraId="00000021">
      <w:pPr>
        <w:spacing w:line="240" w:lineRule="auto"/>
        <w:ind w:left="-708.6614173228347" w:firstLine="708.6614173228347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Pozývame vás na brigádu, ktorá sa uskutoční v sobotu 9.5. v našom stredisku. Začíname ráno o 8:30 a končíme obedom. Budeme čistiť trvalkové záhony a dlažbu od buriny. Chceli by sme vymaľovať plot a položiť chodník k domčeku a iné práce. Animátorov a prípravkárov pozývame na upratovanie povaly.   </w:t>
      </w:r>
    </w:p>
    <w:p w:rsidR="00000000" w:rsidDel="00000000" w:rsidP="00000000" w:rsidRDefault="00000000" w:rsidRPr="00000000" w14:paraId="00000022">
      <w:pPr>
        <w:spacing w:line="240" w:lineRule="auto"/>
        <w:ind w:left="-708.6614173228347" w:firstLine="708.66141732283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Záujemcovia nech sa zapíšu v sakristii najneskôr do stredy 6.5. kvôli počtu obedov. Ďakujeme za vašu službu.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5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vašich modlitieb zverujeme chorých a trpiacich, našich mladých a celé naše spoločenstvo. Modlime sa aj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